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40CA" w14:textId="77777777" w:rsidR="00015D54" w:rsidRPr="00E56CF3" w:rsidRDefault="00015D54" w:rsidP="00015D54">
      <w:pPr>
        <w:pStyle w:val="Subtitle"/>
        <w:spacing w:before="60" w:after="60"/>
        <w:jc w:val="right"/>
        <w:rPr>
          <w:rFonts w:ascii="Arial" w:hAnsi="Arial" w:cs="Arial"/>
          <w:bCs/>
          <w:color w:val="FF0000"/>
          <w:sz w:val="22"/>
          <w:szCs w:val="22"/>
          <w:u w:val="none"/>
        </w:rPr>
      </w:pPr>
      <w:r w:rsidRPr="00E56CF3">
        <w:rPr>
          <w:rFonts w:ascii="Arial" w:hAnsi="Arial" w:cs="Arial"/>
          <w:bCs/>
          <w:sz w:val="22"/>
          <w:szCs w:val="22"/>
          <w:u w:val="none"/>
          <w:lang w:val="lt-LT"/>
        </w:rPr>
        <w:t xml:space="preserve">SPS priedas Nr. </w:t>
      </w:r>
      <w:r w:rsidRPr="00E56CF3">
        <w:rPr>
          <w:rFonts w:ascii="Arial" w:hAnsi="Arial" w:cs="Arial"/>
          <w:bCs/>
          <w:sz w:val="22"/>
          <w:szCs w:val="22"/>
          <w:u w:val="none"/>
        </w:rPr>
        <w:t>1</w:t>
      </w:r>
    </w:p>
    <w:p w14:paraId="6DCE9492" w14:textId="77777777" w:rsidR="00300DAB" w:rsidRDefault="00300DAB" w:rsidP="00300DAB">
      <w:pPr>
        <w:spacing w:before="60" w:after="60"/>
        <w:jc w:val="both"/>
        <w:rPr>
          <w:rFonts w:ascii="Arial" w:hAnsi="Arial" w:cs="Arial"/>
          <w:sz w:val="20"/>
          <w:szCs w:val="20"/>
        </w:rPr>
      </w:pPr>
    </w:p>
    <w:p w14:paraId="02788382" w14:textId="77777777" w:rsidR="003E5B43" w:rsidRDefault="003E5B43" w:rsidP="00300DAB">
      <w:pPr>
        <w:spacing w:before="60" w:after="60"/>
        <w:jc w:val="both"/>
        <w:rPr>
          <w:rFonts w:ascii="Arial" w:hAnsi="Arial" w:cs="Arial"/>
          <w:sz w:val="20"/>
          <w:szCs w:val="20"/>
        </w:rPr>
      </w:pPr>
    </w:p>
    <w:p w14:paraId="3C62459D" w14:textId="77777777" w:rsidR="00520624" w:rsidRPr="00E56CF3" w:rsidRDefault="00520624" w:rsidP="00520624">
      <w:pPr>
        <w:pStyle w:val="Subtitle"/>
        <w:spacing w:before="60" w:after="60"/>
        <w:jc w:val="center"/>
        <w:rPr>
          <w:rFonts w:ascii="Arial" w:hAnsi="Arial" w:cs="Arial"/>
          <w:b/>
          <w:bCs/>
          <w:sz w:val="22"/>
          <w:szCs w:val="22"/>
          <w:u w:val="none"/>
          <w:lang w:val="lt-LT"/>
        </w:rPr>
      </w:pPr>
      <w:r w:rsidRPr="00E56CF3">
        <w:rPr>
          <w:rFonts w:ascii="Arial" w:hAnsi="Arial" w:cs="Arial"/>
          <w:b/>
          <w:bCs/>
          <w:sz w:val="22"/>
          <w:szCs w:val="22"/>
          <w:u w:val="none"/>
          <w:lang w:val="lt-LT"/>
        </w:rPr>
        <w:t>PARAIŠKA</w:t>
      </w:r>
    </w:p>
    <w:p w14:paraId="21157397" w14:textId="77777777" w:rsidR="00520624" w:rsidRPr="00E56CF3" w:rsidRDefault="00520624" w:rsidP="00520624">
      <w:pPr>
        <w:pStyle w:val="Subtitle"/>
        <w:spacing w:before="60" w:after="60"/>
        <w:jc w:val="center"/>
        <w:rPr>
          <w:rFonts w:ascii="Arial" w:hAnsi="Arial" w:cs="Arial"/>
          <w:b/>
          <w:sz w:val="22"/>
          <w:szCs w:val="22"/>
          <w:u w:val="none"/>
          <w:lang w:val="lt-LT"/>
        </w:rPr>
      </w:pPr>
      <w:r w:rsidRPr="00E56CF3">
        <w:rPr>
          <w:rFonts w:ascii="Arial" w:hAnsi="Arial" w:cs="Arial"/>
          <w:b/>
          <w:bCs/>
          <w:sz w:val="22"/>
          <w:szCs w:val="22"/>
          <w:u w:val="none"/>
          <w:lang w:val="lt-LT"/>
        </w:rPr>
        <w:t>AB AMBER GRID</w:t>
      </w:r>
      <w:r w:rsidRPr="00E56CF3">
        <w:rPr>
          <w:rFonts w:ascii="Arial" w:hAnsi="Arial" w:cs="Arial"/>
          <w:b/>
          <w:sz w:val="22"/>
          <w:szCs w:val="22"/>
          <w:u w:val="none"/>
          <w:lang w:val="lt-LT"/>
        </w:rPr>
        <w:t xml:space="preserve">  (VPP-1112)   LORAWAN TECHNOLOGIJOS DIEGIMO BEVIELEI PERDAVIMO SISTEMOS OBJEKTŲ PARAMETRŲ KONTROLEI (UĮ PADĖTIES)  PIRKIMUI</w:t>
      </w:r>
    </w:p>
    <w:p w14:paraId="4F00310F" w14:textId="77777777" w:rsidR="00520624" w:rsidRPr="00E56CF3" w:rsidRDefault="00520624" w:rsidP="00520624">
      <w:pPr>
        <w:pStyle w:val="Subtitle"/>
        <w:spacing w:before="60" w:after="60"/>
        <w:jc w:val="center"/>
        <w:rPr>
          <w:rFonts w:ascii="Arial" w:hAnsi="Arial" w:cs="Arial"/>
          <w:sz w:val="22"/>
          <w:szCs w:val="22"/>
          <w:lang w:val="lt-LT"/>
        </w:rPr>
      </w:pPr>
    </w:p>
    <w:p w14:paraId="0BD02ABA" w14:textId="468630A7" w:rsidR="008830BD" w:rsidRPr="008830BD" w:rsidRDefault="00520624" w:rsidP="008830BD">
      <w:pPr>
        <w:pStyle w:val="Subtitle"/>
        <w:spacing w:before="60" w:after="60"/>
        <w:jc w:val="center"/>
        <w:rPr>
          <w:rFonts w:ascii="Arial" w:hAnsi="Arial" w:cs="Arial"/>
          <w:b/>
          <w:bCs/>
          <w:sz w:val="22"/>
          <w:szCs w:val="22"/>
          <w:u w:val="none"/>
          <w:lang w:val="lt-LT"/>
        </w:rPr>
      </w:pPr>
      <w:r w:rsidRPr="00E56CF3">
        <w:rPr>
          <w:rFonts w:ascii="Arial" w:hAnsi="Arial" w:cs="Arial"/>
          <w:b/>
          <w:bCs/>
          <w:sz w:val="22"/>
          <w:szCs w:val="22"/>
          <w:u w:val="none"/>
          <w:lang w:val="lt-LT"/>
        </w:rPr>
        <w:t>I</w:t>
      </w:r>
      <w:r>
        <w:rPr>
          <w:rFonts w:ascii="Arial" w:hAnsi="Arial" w:cs="Arial"/>
          <w:b/>
          <w:bCs/>
          <w:sz w:val="22"/>
          <w:szCs w:val="22"/>
          <w:u w:val="none"/>
          <w:lang w:val="lt-LT"/>
        </w:rPr>
        <w:t>I</w:t>
      </w:r>
      <w:r w:rsidRPr="00E56CF3">
        <w:rPr>
          <w:rFonts w:ascii="Arial" w:hAnsi="Arial" w:cs="Arial"/>
          <w:b/>
          <w:bCs/>
          <w:sz w:val="22"/>
          <w:szCs w:val="22"/>
          <w:u w:val="none"/>
          <w:lang w:val="lt-LT"/>
        </w:rPr>
        <w:t xml:space="preserve">  PIRKIMO OBJEKTO DALIAI </w:t>
      </w:r>
    </w:p>
    <w:p w14:paraId="635EAE76" w14:textId="268D5D7D" w:rsidR="000C683B" w:rsidRPr="00024377" w:rsidRDefault="006F69A2" w:rsidP="008830BD">
      <w:pPr>
        <w:pStyle w:val="ListParagraph"/>
        <w:tabs>
          <w:tab w:val="left" w:pos="851"/>
        </w:tabs>
        <w:spacing w:before="60" w:after="60"/>
        <w:ind w:left="0"/>
        <w:contextualSpacing w:val="0"/>
        <w:jc w:val="center"/>
        <w:rPr>
          <w:rFonts w:ascii="Arial" w:hAnsi="Arial" w:cs="Arial"/>
          <w:sz w:val="22"/>
          <w:szCs w:val="22"/>
        </w:rPr>
      </w:pPr>
      <w:r w:rsidRPr="00024377">
        <w:rPr>
          <w:rFonts w:ascii="Arial" w:hAnsi="Arial" w:cs="Arial"/>
          <w:b/>
          <w:bCs/>
          <w:sz w:val="22"/>
          <w:szCs w:val="22"/>
        </w:rPr>
        <w:t>LORAWAN DAVIKLIŲ PARAMETRŲ PERDAVIMO IŠ DEBESIJOS Į SCADA INFORMACINĘ SISTEMĄ SPRENDINYS IR SCADA OBJEKTŲ PAPILDYMO LORAWAN DAVIKLIŲ SIGNALAIS PASLAUGOS</w:t>
      </w:r>
    </w:p>
    <w:p w14:paraId="39BDCB1A" w14:textId="77777777" w:rsidR="00520624" w:rsidRPr="00E56CF3" w:rsidRDefault="00520624" w:rsidP="00520624">
      <w:pPr>
        <w:pStyle w:val="Subtitle"/>
        <w:spacing w:before="60" w:after="60"/>
        <w:rPr>
          <w:rFonts w:ascii="Arial" w:hAnsi="Arial" w:cs="Arial"/>
          <w:b/>
          <w:bCs/>
          <w:sz w:val="22"/>
          <w:szCs w:val="22"/>
          <w:u w:val="none"/>
          <w:lang w:val="lt-LT"/>
        </w:rPr>
      </w:pPr>
    </w:p>
    <w:p w14:paraId="41257990" w14:textId="77777777" w:rsidR="00520624" w:rsidRPr="00E56CF3" w:rsidRDefault="00520624" w:rsidP="00520624">
      <w:pPr>
        <w:pStyle w:val="Heading1"/>
        <w:tabs>
          <w:tab w:val="left" w:pos="284"/>
        </w:tabs>
        <w:spacing w:before="60" w:after="60"/>
        <w:jc w:val="center"/>
        <w:rPr>
          <w:rFonts w:ascii="Arial" w:hAnsi="Arial" w:cs="Arial"/>
          <w:b/>
          <w:bCs/>
          <w:sz w:val="22"/>
          <w:szCs w:val="22"/>
        </w:rPr>
      </w:pPr>
      <w:bookmarkStart w:id="0" w:name="_Toc329443224"/>
      <w:r w:rsidRPr="00E56CF3">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20624" w:rsidRPr="00E56CF3" w14:paraId="18F4FE41" w14:textId="77777777" w:rsidTr="006410AA">
        <w:trPr>
          <w:trHeight w:val="416"/>
        </w:trPr>
        <w:tc>
          <w:tcPr>
            <w:tcW w:w="5070" w:type="dxa"/>
            <w:tcBorders>
              <w:top w:val="single" w:sz="4" w:space="0" w:color="auto"/>
              <w:left w:val="single" w:sz="4" w:space="0" w:color="auto"/>
              <w:bottom w:val="single" w:sz="4" w:space="0" w:color="auto"/>
              <w:right w:val="single" w:sz="4" w:space="0" w:color="auto"/>
            </w:tcBorders>
            <w:hideMark/>
          </w:tcPr>
          <w:p w14:paraId="55B57057" w14:textId="77777777" w:rsidR="00520624" w:rsidRPr="00E56CF3" w:rsidRDefault="00520624" w:rsidP="006410AA">
            <w:pPr>
              <w:rPr>
                <w:rFonts w:ascii="Arial" w:hAnsi="Arial" w:cs="Arial"/>
                <w:sz w:val="22"/>
                <w:szCs w:val="22"/>
              </w:rPr>
            </w:pPr>
            <w:r w:rsidRPr="00E56CF3">
              <w:rPr>
                <w:rFonts w:ascii="Arial" w:hAnsi="Arial" w:cs="Arial"/>
                <w:sz w:val="22"/>
                <w:szCs w:val="22"/>
              </w:rPr>
              <w:t xml:space="preserve">Tiekėjo pavadinimas / </w:t>
            </w:r>
            <w:r w:rsidRPr="00E56CF3">
              <w:rPr>
                <w:rFonts w:ascii="Arial" w:hAnsi="Arial" w:cs="Arial"/>
                <w:i/>
                <w:sz w:val="22"/>
                <w:szCs w:val="22"/>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2CA38A14" w14:textId="77777777" w:rsidR="00520624" w:rsidRPr="00E56CF3" w:rsidRDefault="00520624" w:rsidP="006410AA">
            <w:pPr>
              <w:jc w:val="both"/>
              <w:rPr>
                <w:rFonts w:ascii="Arial" w:hAnsi="Arial" w:cs="Arial"/>
                <w:sz w:val="22"/>
                <w:szCs w:val="22"/>
              </w:rPr>
            </w:pPr>
            <w:r w:rsidRPr="00E56CF3">
              <w:rPr>
                <w:rFonts w:ascii="Arial" w:hAnsi="Arial" w:cs="Arial"/>
                <w:color w:val="FF0000"/>
                <w:sz w:val="22"/>
                <w:szCs w:val="22"/>
              </w:rPr>
              <w:t>Užpildyti</w:t>
            </w:r>
          </w:p>
        </w:tc>
      </w:tr>
      <w:tr w:rsidR="00520624" w:rsidRPr="00E56CF3" w14:paraId="7CE963A4" w14:textId="77777777" w:rsidTr="006410AA">
        <w:tc>
          <w:tcPr>
            <w:tcW w:w="5070" w:type="dxa"/>
            <w:tcBorders>
              <w:top w:val="single" w:sz="4" w:space="0" w:color="auto"/>
              <w:left w:val="single" w:sz="4" w:space="0" w:color="auto"/>
              <w:bottom w:val="single" w:sz="4" w:space="0" w:color="auto"/>
              <w:right w:val="single" w:sz="4" w:space="0" w:color="auto"/>
            </w:tcBorders>
          </w:tcPr>
          <w:p w14:paraId="09CAC70D" w14:textId="77777777" w:rsidR="00520624" w:rsidRPr="00E56CF3" w:rsidRDefault="00520624" w:rsidP="006410AA">
            <w:pPr>
              <w:jc w:val="both"/>
              <w:rPr>
                <w:rFonts w:ascii="Arial" w:hAnsi="Arial" w:cs="Arial"/>
                <w:sz w:val="22"/>
                <w:szCs w:val="22"/>
              </w:rPr>
            </w:pPr>
            <w:r w:rsidRPr="00E56CF3">
              <w:rPr>
                <w:rFonts w:ascii="Arial" w:hAnsi="Arial" w:cs="Arial"/>
                <w:sz w:val="22"/>
                <w:szCs w:val="22"/>
              </w:rPr>
              <w:t xml:space="preserve">Tiekėjų grupės atsakingas partneris </w:t>
            </w:r>
            <w:r w:rsidRPr="00E56CF3">
              <w:rPr>
                <w:rFonts w:ascii="Arial" w:hAnsi="Arial" w:cs="Arial"/>
                <w:i/>
                <w:iCs/>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4343037B" w14:textId="77777777" w:rsidR="00520624" w:rsidRPr="00E56CF3" w:rsidRDefault="00520624" w:rsidP="006410AA">
            <w:pPr>
              <w:jc w:val="both"/>
              <w:rPr>
                <w:rFonts w:ascii="Arial" w:hAnsi="Arial" w:cs="Arial"/>
                <w:sz w:val="22"/>
                <w:szCs w:val="22"/>
              </w:rPr>
            </w:pPr>
            <w:r w:rsidRPr="00E56CF3">
              <w:rPr>
                <w:rFonts w:ascii="Arial" w:hAnsi="Arial" w:cs="Arial"/>
                <w:i/>
                <w:iCs/>
                <w:color w:val="FF0000"/>
                <w:sz w:val="22"/>
                <w:szCs w:val="22"/>
              </w:rPr>
              <w:t>pildoma, jei Pasiūlymą teikia Tiekėjų grupė</w:t>
            </w:r>
          </w:p>
        </w:tc>
      </w:tr>
      <w:tr w:rsidR="00520624" w:rsidRPr="00E56CF3" w14:paraId="5236E43D" w14:textId="77777777" w:rsidTr="006410AA">
        <w:tc>
          <w:tcPr>
            <w:tcW w:w="5070" w:type="dxa"/>
            <w:tcBorders>
              <w:top w:val="single" w:sz="4" w:space="0" w:color="auto"/>
              <w:left w:val="single" w:sz="4" w:space="0" w:color="auto"/>
              <w:bottom w:val="single" w:sz="4" w:space="0" w:color="auto"/>
              <w:right w:val="single" w:sz="4" w:space="0" w:color="auto"/>
            </w:tcBorders>
            <w:hideMark/>
          </w:tcPr>
          <w:p w14:paraId="20A0823E" w14:textId="77777777" w:rsidR="00520624" w:rsidRPr="00E56CF3" w:rsidRDefault="00520624" w:rsidP="006410AA">
            <w:pPr>
              <w:jc w:val="both"/>
              <w:rPr>
                <w:rFonts w:ascii="Arial" w:hAnsi="Arial" w:cs="Arial"/>
                <w:sz w:val="22"/>
                <w:szCs w:val="22"/>
              </w:rPr>
            </w:pPr>
            <w:r w:rsidRPr="00E56CF3">
              <w:rPr>
                <w:rFonts w:ascii="Arial" w:hAnsi="Arial" w:cs="Arial"/>
                <w:sz w:val="22"/>
                <w:szCs w:val="22"/>
              </w:rPr>
              <w:t xml:space="preserve">Tiekėjo adresas / </w:t>
            </w:r>
            <w:r w:rsidRPr="00E56CF3">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48B13B25" w14:textId="77777777" w:rsidR="00520624" w:rsidRPr="00E56CF3" w:rsidRDefault="00520624" w:rsidP="006410AA">
            <w:pPr>
              <w:jc w:val="both"/>
              <w:rPr>
                <w:rFonts w:ascii="Arial" w:hAnsi="Arial" w:cs="Arial"/>
                <w:sz w:val="22"/>
                <w:szCs w:val="22"/>
              </w:rPr>
            </w:pPr>
            <w:r w:rsidRPr="00E56CF3">
              <w:rPr>
                <w:rFonts w:ascii="Arial" w:hAnsi="Arial" w:cs="Arial"/>
                <w:color w:val="FF0000"/>
                <w:sz w:val="22"/>
                <w:szCs w:val="22"/>
              </w:rPr>
              <w:t>Užpildyti</w:t>
            </w:r>
          </w:p>
        </w:tc>
      </w:tr>
      <w:tr w:rsidR="00520624" w:rsidRPr="00E56CF3" w14:paraId="5CEE5C32" w14:textId="77777777" w:rsidTr="006410AA">
        <w:tc>
          <w:tcPr>
            <w:tcW w:w="5070" w:type="dxa"/>
            <w:tcBorders>
              <w:top w:val="single" w:sz="4" w:space="0" w:color="auto"/>
              <w:left w:val="single" w:sz="4" w:space="0" w:color="auto"/>
              <w:bottom w:val="single" w:sz="4" w:space="0" w:color="auto"/>
              <w:right w:val="single" w:sz="4" w:space="0" w:color="auto"/>
            </w:tcBorders>
            <w:hideMark/>
          </w:tcPr>
          <w:p w14:paraId="1EDEE449" w14:textId="77777777" w:rsidR="00520624" w:rsidRPr="00E56CF3" w:rsidRDefault="00520624" w:rsidP="006410AA">
            <w:pPr>
              <w:jc w:val="both"/>
              <w:rPr>
                <w:rFonts w:ascii="Arial" w:hAnsi="Arial" w:cs="Arial"/>
                <w:sz w:val="22"/>
                <w:szCs w:val="22"/>
              </w:rPr>
            </w:pPr>
            <w:r w:rsidRPr="00E56CF3">
              <w:rPr>
                <w:rFonts w:ascii="Arial" w:hAnsi="Arial" w:cs="Arial"/>
                <w:sz w:val="22"/>
                <w:szCs w:val="22"/>
              </w:rPr>
              <w:t>Tiekėjo juridinio asmens kodas(-ai) (tuo atveju, jei Paraišką pateikia fizinis asmuo – verslo pažymėjimo Nr. ar pan.) /</w:t>
            </w:r>
            <w:r w:rsidRPr="00E56CF3">
              <w:rPr>
                <w:rFonts w:ascii="Arial" w:hAnsi="Arial" w:cs="Arial"/>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7E87C1D" w14:textId="77777777" w:rsidR="00520624" w:rsidRPr="00E56CF3" w:rsidRDefault="00520624" w:rsidP="006410AA">
            <w:pPr>
              <w:jc w:val="both"/>
              <w:rPr>
                <w:rFonts w:ascii="Arial" w:hAnsi="Arial" w:cs="Arial"/>
                <w:sz w:val="22"/>
                <w:szCs w:val="22"/>
              </w:rPr>
            </w:pPr>
            <w:r w:rsidRPr="00E56CF3">
              <w:rPr>
                <w:rFonts w:ascii="Arial" w:hAnsi="Arial" w:cs="Arial"/>
                <w:color w:val="FF0000"/>
                <w:sz w:val="22"/>
                <w:szCs w:val="22"/>
              </w:rPr>
              <w:t>Užpildyti</w:t>
            </w:r>
          </w:p>
        </w:tc>
      </w:tr>
      <w:tr w:rsidR="00520624" w:rsidRPr="00E56CF3" w14:paraId="5154242D" w14:textId="77777777" w:rsidTr="006410AA">
        <w:tc>
          <w:tcPr>
            <w:tcW w:w="5070" w:type="dxa"/>
            <w:tcBorders>
              <w:top w:val="single" w:sz="4" w:space="0" w:color="auto"/>
              <w:left w:val="single" w:sz="4" w:space="0" w:color="auto"/>
              <w:bottom w:val="single" w:sz="4" w:space="0" w:color="auto"/>
              <w:right w:val="single" w:sz="4" w:space="0" w:color="auto"/>
            </w:tcBorders>
            <w:hideMark/>
          </w:tcPr>
          <w:p w14:paraId="3F53C713" w14:textId="77777777" w:rsidR="00520624" w:rsidRPr="00E56CF3" w:rsidRDefault="00520624" w:rsidP="006410AA">
            <w:pPr>
              <w:jc w:val="both"/>
              <w:rPr>
                <w:rFonts w:ascii="Arial" w:hAnsi="Arial" w:cs="Arial"/>
                <w:sz w:val="22"/>
                <w:szCs w:val="22"/>
              </w:rPr>
            </w:pPr>
            <w:r w:rsidRPr="00E56CF3">
              <w:rPr>
                <w:rFonts w:ascii="Arial" w:hAnsi="Arial" w:cs="Arial"/>
                <w:sz w:val="22"/>
                <w:szCs w:val="22"/>
              </w:rPr>
              <w:t>Tiekėjo PVM mokėtojo kodas(-ai) /</w:t>
            </w:r>
            <w:r w:rsidRPr="00E56CF3">
              <w:rPr>
                <w:rFonts w:ascii="Arial" w:hAnsi="Arial" w:cs="Arial"/>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0C0906BC" w14:textId="77777777" w:rsidR="00520624" w:rsidRPr="00E56CF3" w:rsidRDefault="00520624" w:rsidP="006410AA">
            <w:pPr>
              <w:jc w:val="both"/>
              <w:rPr>
                <w:rFonts w:ascii="Arial" w:hAnsi="Arial" w:cs="Arial"/>
                <w:sz w:val="22"/>
                <w:szCs w:val="22"/>
              </w:rPr>
            </w:pPr>
            <w:r w:rsidRPr="00E56CF3">
              <w:rPr>
                <w:rFonts w:ascii="Arial" w:hAnsi="Arial" w:cs="Arial"/>
                <w:color w:val="FF0000"/>
                <w:sz w:val="22"/>
                <w:szCs w:val="22"/>
              </w:rPr>
              <w:t>Užpildyti</w:t>
            </w:r>
          </w:p>
        </w:tc>
      </w:tr>
      <w:tr w:rsidR="00520624" w:rsidRPr="00E56CF3" w14:paraId="13E7DD19" w14:textId="77777777" w:rsidTr="006410AA">
        <w:tc>
          <w:tcPr>
            <w:tcW w:w="5070" w:type="dxa"/>
            <w:tcBorders>
              <w:top w:val="single" w:sz="4" w:space="0" w:color="auto"/>
              <w:left w:val="single" w:sz="4" w:space="0" w:color="auto"/>
              <w:bottom w:val="single" w:sz="4" w:space="0" w:color="auto"/>
              <w:right w:val="single" w:sz="4" w:space="0" w:color="auto"/>
            </w:tcBorders>
          </w:tcPr>
          <w:p w14:paraId="23FCAFEF" w14:textId="77777777" w:rsidR="00520624" w:rsidRPr="00E56CF3" w:rsidRDefault="00520624" w:rsidP="006410AA">
            <w:pPr>
              <w:jc w:val="both"/>
              <w:rPr>
                <w:rFonts w:ascii="Arial" w:hAnsi="Arial" w:cs="Arial"/>
                <w:sz w:val="22"/>
                <w:szCs w:val="22"/>
              </w:rPr>
            </w:pPr>
            <w:r w:rsidRPr="00E56CF3">
              <w:rPr>
                <w:rFonts w:ascii="Arial" w:hAnsi="Arial" w:cs="Arial"/>
                <w:sz w:val="22"/>
                <w:szCs w:val="22"/>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2FF638A5" w14:textId="77777777" w:rsidR="00520624" w:rsidRPr="00E56CF3" w:rsidRDefault="00520624" w:rsidP="006410AA">
            <w:pPr>
              <w:jc w:val="both"/>
              <w:rPr>
                <w:rFonts w:ascii="Arial" w:hAnsi="Arial" w:cs="Arial"/>
                <w:sz w:val="22"/>
                <w:szCs w:val="22"/>
              </w:rPr>
            </w:pPr>
            <w:r w:rsidRPr="00E56CF3">
              <w:rPr>
                <w:rFonts w:ascii="Arial" w:hAnsi="Arial" w:cs="Arial"/>
                <w:color w:val="FF0000"/>
                <w:sz w:val="22"/>
                <w:szCs w:val="22"/>
              </w:rPr>
              <w:t>Užpildyti</w:t>
            </w:r>
          </w:p>
        </w:tc>
      </w:tr>
    </w:tbl>
    <w:p w14:paraId="2267A41B" w14:textId="77777777" w:rsidR="003E5B43" w:rsidRPr="00C97B91" w:rsidRDefault="003E5B43"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1" w:name="_Toc329443226"/>
      <w:r w:rsidRPr="00C97B91">
        <w:rPr>
          <w:rFonts w:ascii="Arial" w:hAnsi="Arial" w:cs="Arial"/>
          <w:b/>
          <w:bCs/>
          <w:sz w:val="20"/>
          <w:szCs w:val="20"/>
        </w:rPr>
        <w:t>SUTIKIMAS SU PIRKIMO SĄLYGOMIS</w:t>
      </w:r>
      <w:bookmarkEnd w:id="1"/>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2"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2CC1D90D" w14:textId="71914600" w:rsidR="00960B2D" w:rsidRPr="00AC619A" w:rsidRDefault="00DB6410" w:rsidP="00DB6410">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w:t>
      </w:r>
      <w:r w:rsidR="00960B2D"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55B4B53E" w:rsidR="00960B2D" w:rsidRPr="00AC619A" w:rsidRDefault="00DD7DC7" w:rsidP="00DD7DC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1.4.1.</w:t>
      </w:r>
      <w:r w:rsidR="00960B2D"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AB71D09" w14:textId="1704EA0B" w:rsidR="00960B2D" w:rsidRPr="00AC619A" w:rsidRDefault="00DD7DC7" w:rsidP="00DD7DC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1.4.2.</w:t>
      </w:r>
      <w:r w:rsidR="00960B2D" w:rsidRPr="00AC619A">
        <w:rPr>
          <w:rFonts w:ascii="Arial" w:hAnsi="Arial" w:cs="Arial"/>
          <w:sz w:val="20"/>
          <w:szCs w:val="20"/>
          <w:lang w:eastAsia="zh-CN"/>
        </w:rPr>
        <w:t>nebus sutrikdyta Perkančiojo subjekto, kaip nacionaliniam saugumui svarbios įmonės, veikla;</w:t>
      </w:r>
    </w:p>
    <w:p w14:paraId="6DE1BDE8" w14:textId="320147D0" w:rsidR="00960B2D" w:rsidRPr="00AC619A" w:rsidRDefault="00DD7DC7" w:rsidP="00DD7DC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1.4.3.</w:t>
      </w:r>
      <w:r w:rsidR="00960B2D" w:rsidRPr="00AC619A">
        <w:rPr>
          <w:rFonts w:ascii="Arial" w:hAnsi="Arial" w:cs="Arial"/>
          <w:sz w:val="20"/>
          <w:szCs w:val="20"/>
          <w:lang w:eastAsia="zh-CN"/>
        </w:rPr>
        <w:t>nebus siekiama išgauti valstybės ir tarnybos paslaptį sudarančią ar kitą neviešą (Perkančiojo subjekto konfidencialią) informaciją;</w:t>
      </w:r>
    </w:p>
    <w:p w14:paraId="083F4CBE" w14:textId="3FDDEEEB" w:rsidR="00960B2D" w:rsidRPr="00DD7DC7" w:rsidRDefault="00DD7DC7" w:rsidP="00DD7DC7">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w:t>
      </w:r>
      <w:r w:rsidR="00960B2D" w:rsidRPr="00DD7DC7">
        <w:rPr>
          <w:rFonts w:ascii="Arial" w:hAnsi="Arial" w:cs="Arial"/>
          <w:sz w:val="20"/>
          <w:szCs w:val="20"/>
          <w:lang w:eastAsia="zh-CN"/>
        </w:rPr>
        <w:t>Patvirtinu, kad teikiant Paraišką nėra nė vienos iš šių sąlygų:</w:t>
      </w:r>
    </w:p>
    <w:p w14:paraId="7F6FD861" w14:textId="3DE76530" w:rsidR="00960B2D" w:rsidRDefault="00DD7DC7" w:rsidP="00DD7DC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lastRenderedPageBreak/>
        <w:t>1.5.1.</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73771ACB" w:rsidR="00960B2D" w:rsidRDefault="00DD7DC7" w:rsidP="00DD7DC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31D94058" w:rsidR="00960B2D" w:rsidRPr="00EC39CA" w:rsidRDefault="00DD7DC7" w:rsidP="00DD7DC7">
      <w:pPr>
        <w:pStyle w:val="ListParagraph"/>
        <w:tabs>
          <w:tab w:val="left" w:pos="567"/>
        </w:tabs>
        <w:ind w:left="0"/>
        <w:rPr>
          <w:rFonts w:ascii="Arial" w:hAnsi="Arial" w:cs="Arial"/>
          <w:sz w:val="20"/>
          <w:szCs w:val="20"/>
          <w:lang w:eastAsia="zh-CN"/>
        </w:rPr>
      </w:pPr>
      <w:r>
        <w:rPr>
          <w:rFonts w:ascii="Arial" w:hAnsi="Arial" w:cs="Arial"/>
          <w:sz w:val="20"/>
          <w:szCs w:val="20"/>
          <w:lang w:eastAsia="zh-CN"/>
        </w:rPr>
        <w:t>1.5.2.</w:t>
      </w:r>
      <w:r w:rsidR="00960B2D" w:rsidRPr="00EC39CA">
        <w:rPr>
          <w:rFonts w:ascii="Arial" w:hAnsi="Arial" w:cs="Arial"/>
          <w:sz w:val="20"/>
          <w:szCs w:val="20"/>
          <w:lang w:eastAsia="zh-CN"/>
        </w:rPr>
        <w:t>prekių kilmė yra ar paslaugos teikiamos iš VPĮ 92 straipsnio 15 dalyje numatytame sąraše nurodytų valstybių ar teritorijų;</w:t>
      </w:r>
    </w:p>
    <w:p w14:paraId="24B850D5" w14:textId="620E4892" w:rsidR="00960B2D" w:rsidRDefault="00DD7DC7" w:rsidP="00DD7DC7">
      <w:pPr>
        <w:pStyle w:val="ListParagraph"/>
        <w:tabs>
          <w:tab w:val="left" w:pos="567"/>
        </w:tabs>
        <w:ind w:left="0"/>
        <w:rPr>
          <w:rFonts w:ascii="Arial" w:hAnsi="Arial" w:cs="Arial"/>
          <w:sz w:val="20"/>
          <w:szCs w:val="20"/>
          <w:lang w:eastAsia="zh-CN"/>
        </w:rPr>
      </w:pPr>
      <w:r>
        <w:rPr>
          <w:rFonts w:ascii="Arial" w:hAnsi="Arial" w:cs="Arial"/>
          <w:sz w:val="20"/>
          <w:szCs w:val="20"/>
          <w:lang w:eastAsia="zh-CN"/>
        </w:rPr>
        <w:t>1</w:t>
      </w:r>
      <w:r w:rsidR="0079572B">
        <w:rPr>
          <w:rFonts w:ascii="Arial" w:hAnsi="Arial" w:cs="Arial"/>
          <w:sz w:val="20"/>
          <w:szCs w:val="20"/>
          <w:lang w:eastAsia="zh-CN"/>
        </w:rPr>
        <w:t>.5.3.</w:t>
      </w:r>
      <w:r w:rsidR="00960B2D"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w:t>
      </w:r>
      <w:r w:rsidR="00960B2D" w:rsidRPr="0079572B">
        <w:rPr>
          <w:rFonts w:ascii="Arial" w:hAnsi="Arial" w:cs="Arial"/>
          <w:sz w:val="20"/>
          <w:szCs w:val="20"/>
          <w:lang w:eastAsia="zh-CN"/>
        </w:rPr>
        <w:t>ies 1.</w:t>
      </w:r>
      <w:r w:rsidR="0079572B" w:rsidRPr="0079572B">
        <w:rPr>
          <w:rFonts w:ascii="Arial" w:hAnsi="Arial" w:cs="Arial"/>
          <w:sz w:val="20"/>
          <w:szCs w:val="20"/>
          <w:lang w:eastAsia="zh-CN"/>
        </w:rPr>
        <w:t>5.1.</w:t>
      </w:r>
      <w:r w:rsidR="00960B2D" w:rsidRPr="0079572B">
        <w:rPr>
          <w:rFonts w:ascii="Arial" w:hAnsi="Arial" w:cs="Arial"/>
          <w:sz w:val="20"/>
          <w:szCs w:val="20"/>
          <w:lang w:eastAsia="zh-CN"/>
        </w:rPr>
        <w:t xml:space="preserve"> ir 1.</w:t>
      </w:r>
      <w:r w:rsidR="0079572B" w:rsidRPr="0079572B">
        <w:rPr>
          <w:rFonts w:ascii="Arial" w:hAnsi="Arial" w:cs="Arial"/>
          <w:sz w:val="20"/>
          <w:szCs w:val="20"/>
          <w:lang w:eastAsia="zh-CN"/>
        </w:rPr>
        <w:t>5.</w:t>
      </w:r>
      <w:r w:rsidR="00960B2D" w:rsidRPr="0079572B">
        <w:rPr>
          <w:rFonts w:ascii="Arial" w:hAnsi="Arial" w:cs="Arial"/>
          <w:sz w:val="20"/>
          <w:szCs w:val="20"/>
          <w:lang w:eastAsia="zh-CN"/>
        </w:rPr>
        <w:t>2</w:t>
      </w:r>
      <w:r w:rsidR="00960B2D" w:rsidRPr="003D3D0B">
        <w:rPr>
          <w:rFonts w:ascii="Arial" w:hAnsi="Arial" w:cs="Arial"/>
          <w:sz w:val="20"/>
          <w:szCs w:val="20"/>
          <w:lang w:eastAsia="zh-CN"/>
        </w:rPr>
        <w:t xml:space="preserve"> punktuose nurodyti subjektai ar su jais ketinamas sudaryti (sudarytas) sandoris neatitinka nacionalinio saugumo interesų.</w:t>
      </w:r>
    </w:p>
    <w:p w14:paraId="2EBA6B26" w14:textId="0E215D05" w:rsidR="00901702" w:rsidRPr="00EC39CA" w:rsidRDefault="0079572B" w:rsidP="0079572B">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1.5.4.</w:t>
      </w:r>
      <w:r w:rsidR="00901702" w:rsidRPr="0090170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7273C62" w:rsidR="00960B2D" w:rsidRPr="00AC619A" w:rsidRDefault="006838DF" w:rsidP="006838D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1.6.</w:t>
      </w:r>
      <w:r w:rsidR="00960B2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6378CE43" w:rsidR="00960B2D" w:rsidRPr="00CC1D5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w:t>
      </w:r>
      <w:r w:rsidRPr="00CC1D53">
        <w:rPr>
          <w:rFonts w:ascii="Arial" w:hAnsi="Arial" w:cs="Arial"/>
          <w:sz w:val="20"/>
          <w:szCs w:val="20"/>
          <w:lang w:eastAsia="zh-CN"/>
        </w:rPr>
        <w:t xml:space="preserve">, subjektas ar įstaiga, kurio nuosavybės teisės tiesiogiai ar netiesiogiai daugiau kaip 50 % priklauso </w:t>
      </w:r>
      <w:r w:rsidR="00D94DBD" w:rsidRPr="00CC1D53">
        <w:rPr>
          <w:rFonts w:ascii="Arial" w:hAnsi="Arial" w:cs="Arial"/>
          <w:sz w:val="20"/>
          <w:szCs w:val="20"/>
          <w:lang w:eastAsia="zh-CN"/>
        </w:rPr>
        <w:t>Para</w:t>
      </w:r>
      <w:r w:rsidR="006838DF" w:rsidRPr="00CC1D53">
        <w:rPr>
          <w:rFonts w:ascii="Arial" w:hAnsi="Arial" w:cs="Arial"/>
          <w:sz w:val="20"/>
          <w:szCs w:val="20"/>
          <w:lang w:eastAsia="zh-CN"/>
        </w:rPr>
        <w:t>i</w:t>
      </w:r>
      <w:r w:rsidR="00D94DBD" w:rsidRPr="00CC1D53">
        <w:rPr>
          <w:rFonts w:ascii="Arial" w:hAnsi="Arial" w:cs="Arial"/>
          <w:sz w:val="20"/>
          <w:szCs w:val="20"/>
          <w:lang w:eastAsia="zh-CN"/>
        </w:rPr>
        <w:t>škos</w:t>
      </w:r>
      <w:r w:rsidRPr="00CC1D53">
        <w:rPr>
          <w:rFonts w:ascii="Arial" w:hAnsi="Arial" w:cs="Arial"/>
          <w:sz w:val="20"/>
          <w:szCs w:val="20"/>
          <w:lang w:eastAsia="zh-CN"/>
        </w:rPr>
        <w:t xml:space="preserve"> 1.</w:t>
      </w:r>
      <w:r w:rsidR="006838DF" w:rsidRPr="00CC1D53">
        <w:rPr>
          <w:rFonts w:ascii="Arial" w:hAnsi="Arial" w:cs="Arial"/>
          <w:sz w:val="20"/>
          <w:szCs w:val="20"/>
          <w:lang w:eastAsia="zh-CN"/>
        </w:rPr>
        <w:t>6</w:t>
      </w:r>
      <w:r w:rsidRPr="00CC1D53">
        <w:rPr>
          <w:rFonts w:ascii="Arial" w:hAnsi="Arial" w:cs="Arial"/>
          <w:sz w:val="20"/>
          <w:szCs w:val="20"/>
          <w:lang w:eastAsia="zh-CN"/>
        </w:rPr>
        <w:t xml:space="preserve"> punkto a) papunktyje nurodytam subjektui;</w:t>
      </w:r>
    </w:p>
    <w:p w14:paraId="3F5EC871" w14:textId="5B821B46" w:rsidR="00960B2D" w:rsidRPr="00CC1D5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C1D53">
        <w:rPr>
          <w:rFonts w:ascii="Arial" w:hAnsi="Arial" w:cs="Arial"/>
          <w:sz w:val="20"/>
          <w:szCs w:val="20"/>
          <w:lang w:eastAsia="zh-CN"/>
        </w:rPr>
        <w:t xml:space="preserve">(c) nei aš, nei mano atstovaujama bendrovė nėra fizinis ar juridinis asmuo, subjektas ar įstaiga, veikianti </w:t>
      </w:r>
      <w:r w:rsidR="00D94DBD" w:rsidRPr="00CC1D53">
        <w:rPr>
          <w:rFonts w:ascii="Arial" w:hAnsi="Arial" w:cs="Arial"/>
          <w:sz w:val="20"/>
          <w:szCs w:val="20"/>
          <w:lang w:eastAsia="zh-CN"/>
        </w:rPr>
        <w:t>Paraiškos</w:t>
      </w:r>
      <w:r w:rsidRPr="00CC1D53">
        <w:rPr>
          <w:rFonts w:ascii="Arial" w:hAnsi="Arial" w:cs="Arial"/>
          <w:sz w:val="20"/>
          <w:szCs w:val="20"/>
          <w:lang w:eastAsia="zh-CN"/>
        </w:rPr>
        <w:t xml:space="preserve"> 1.</w:t>
      </w:r>
      <w:r w:rsidR="006838DF" w:rsidRPr="00CC1D53">
        <w:rPr>
          <w:rFonts w:ascii="Arial" w:hAnsi="Arial" w:cs="Arial"/>
          <w:sz w:val="20"/>
          <w:szCs w:val="20"/>
          <w:lang w:eastAsia="zh-CN"/>
        </w:rPr>
        <w:t xml:space="preserve">6 </w:t>
      </w:r>
      <w:r w:rsidRPr="00CC1D53">
        <w:rPr>
          <w:rFonts w:ascii="Arial" w:hAnsi="Arial" w:cs="Arial"/>
          <w:sz w:val="20"/>
          <w:szCs w:val="20"/>
          <w:lang w:eastAsia="zh-CN"/>
        </w:rPr>
        <w:t>punkto a) arba b) papunktyje nurodyto subjekto vardu ar jo nurodymu;</w:t>
      </w:r>
    </w:p>
    <w:p w14:paraId="323C61E8" w14:textId="780C4335"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C1D53">
        <w:rPr>
          <w:rFonts w:ascii="Arial" w:hAnsi="Arial" w:cs="Arial"/>
          <w:sz w:val="20"/>
          <w:szCs w:val="20"/>
          <w:lang w:eastAsia="zh-CN"/>
        </w:rPr>
        <w:t>(d) Pa</w:t>
      </w:r>
      <w:r w:rsidR="00D94DBD" w:rsidRPr="00CC1D53">
        <w:rPr>
          <w:rFonts w:ascii="Arial" w:hAnsi="Arial" w:cs="Arial"/>
          <w:sz w:val="20"/>
          <w:szCs w:val="20"/>
          <w:lang w:eastAsia="zh-CN"/>
        </w:rPr>
        <w:t>raiškos</w:t>
      </w:r>
      <w:r w:rsidRPr="00CC1D53">
        <w:rPr>
          <w:rFonts w:ascii="Arial" w:hAnsi="Arial" w:cs="Arial"/>
          <w:sz w:val="20"/>
          <w:szCs w:val="20"/>
          <w:lang w:eastAsia="zh-CN"/>
        </w:rPr>
        <w:t xml:space="preserve"> 1.</w:t>
      </w:r>
      <w:r w:rsidR="00CC1D53" w:rsidRPr="00CC1D53">
        <w:rPr>
          <w:rFonts w:ascii="Arial" w:hAnsi="Arial" w:cs="Arial"/>
          <w:sz w:val="20"/>
          <w:szCs w:val="20"/>
          <w:lang w:eastAsia="zh-CN"/>
        </w:rPr>
        <w:t>6</w:t>
      </w:r>
      <w:r w:rsidRPr="00CC1D53">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w:t>
      </w:r>
      <w:r w:rsidRPr="00AC619A">
        <w:rPr>
          <w:rFonts w:ascii="Arial" w:hAnsi="Arial" w:cs="Arial"/>
          <w:sz w:val="20"/>
          <w:szCs w:val="20"/>
          <w:lang w:eastAsia="zh-CN"/>
        </w:rPr>
        <w:t xml:space="preserve"> vertės.</w:t>
      </w:r>
    </w:p>
    <w:p w14:paraId="3F75C64D" w14:textId="5AC2A6B5" w:rsidR="00EC60FF" w:rsidRPr="00EC60FF" w:rsidRDefault="00CC1D53" w:rsidP="00CC1D53">
      <w:pPr>
        <w:pStyle w:val="ListParagraph"/>
        <w:tabs>
          <w:tab w:val="left" w:pos="426"/>
        </w:tabs>
        <w:ind w:left="0"/>
        <w:jc w:val="both"/>
        <w:rPr>
          <w:rFonts w:ascii="Arial" w:hAnsi="Arial" w:cs="Arial"/>
          <w:sz w:val="20"/>
          <w:szCs w:val="20"/>
          <w:lang w:eastAsia="zh-CN"/>
        </w:rPr>
      </w:pPr>
      <w:r>
        <w:rPr>
          <w:rFonts w:ascii="Arial" w:hAnsi="Arial" w:cs="Arial"/>
          <w:sz w:val="20"/>
          <w:szCs w:val="20"/>
          <w:lang w:eastAsia="zh-CN"/>
        </w:rPr>
        <w:t>1.7.</w:t>
      </w:r>
      <w:r w:rsidR="00EC60FF"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60615465" w:rsidR="002E6AD4" w:rsidRPr="00AC619A" w:rsidRDefault="002E6AD4"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E6AD4">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2E6AD4">
        <w:rPr>
          <w:rFonts w:ascii="Arial" w:hAnsi="Arial" w:cs="Arial"/>
          <w:sz w:val="20"/>
          <w:szCs w:val="20"/>
          <w:lang w:eastAsia="zh-CN"/>
        </w:rPr>
        <w:t>Kvazisubtiekėjas</w:t>
      </w:r>
      <w:proofErr w:type="spellEnd"/>
      <w:r w:rsidRPr="002E6AD4">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31DAE780"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bookmarkEnd w:id="2"/>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10066077"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3"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3"/>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užpilda</w:t>
      </w:r>
      <w:r w:rsidRPr="00823439">
        <w:rPr>
          <w:rFonts w:ascii="Arial" w:hAnsi="Arial" w:cs="Arial"/>
          <w:sz w:val="20"/>
          <w:szCs w:val="20"/>
        </w:rPr>
        <w:t xml:space="preserve">nt SPS </w:t>
      </w:r>
      <w:r w:rsidR="00823439" w:rsidRPr="00823439">
        <w:rPr>
          <w:rFonts w:ascii="Arial" w:hAnsi="Arial" w:cs="Arial"/>
          <w:sz w:val="20"/>
          <w:szCs w:val="20"/>
        </w:rPr>
        <w:t>8</w:t>
      </w:r>
      <w:r w:rsidRPr="00823439">
        <w:rPr>
          <w:rFonts w:ascii="Arial" w:hAnsi="Arial" w:cs="Arial"/>
          <w:sz w:val="20"/>
          <w:szCs w:val="20"/>
        </w:rPr>
        <w:t xml:space="preserve">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w:t>
      </w:r>
      <w:r w:rsidRPr="00C97B91">
        <w:rPr>
          <w:rFonts w:ascii="Arial" w:hAnsi="Arial" w:cs="Arial"/>
          <w:sz w:val="20"/>
          <w:szCs w:val="20"/>
        </w:rPr>
        <w:lastRenderedPageBreak/>
        <w:t>informacija nėra konfidenciali, išskyrus informaciją, kurios atskleidimas negalimas pagal Asmens duomenų teisinės apsaugos įstatymą.</w:t>
      </w:r>
    </w:p>
    <w:p w14:paraId="7520B878" w14:textId="77777777" w:rsidR="00300DAB" w:rsidRPr="00C97B91" w:rsidRDefault="00300DAB" w:rsidP="00300DAB">
      <w:pPr>
        <w:jc w:val="both"/>
        <w:rPr>
          <w:rStyle w:val="FontStyle15"/>
          <w:rFonts w:ascii="Arial" w:hAnsi="Arial" w:cs="Arial"/>
        </w:rPr>
      </w:pPr>
      <w:bookmarkStart w:id="5" w:name="part_38cc9399747d4a46b5d21af3473b84b1"/>
      <w:bookmarkEnd w:id="5"/>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0"/>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597F" w14:textId="77777777" w:rsidR="00EB32CD" w:rsidRDefault="00EB32CD" w:rsidP="00300DAB">
      <w:r>
        <w:separator/>
      </w:r>
    </w:p>
  </w:endnote>
  <w:endnote w:type="continuationSeparator" w:id="0">
    <w:p w14:paraId="610364FF" w14:textId="77777777" w:rsidR="00EB32CD" w:rsidRDefault="00EB32CD"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026B" w14:textId="77777777" w:rsidR="00EB32CD" w:rsidRDefault="00EB32CD" w:rsidP="00300DAB">
      <w:r>
        <w:separator/>
      </w:r>
    </w:p>
  </w:footnote>
  <w:footnote w:type="continuationSeparator" w:id="0">
    <w:p w14:paraId="7FAA2E7E" w14:textId="77777777" w:rsidR="00EB32CD" w:rsidRDefault="00EB32CD"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4"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4"/>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5ED8ED15" w:rsidR="00300DAB" w:rsidRPr="003E5B43" w:rsidRDefault="003E5B43" w:rsidP="003E5B43">
    <w:pPr>
      <w:pStyle w:val="Header"/>
      <w:jc w:val="center"/>
    </w:pPr>
    <w:r w:rsidRPr="00167EEA">
      <w:rPr>
        <w:rFonts w:ascii="Arial" w:hAnsi="Arial" w:cs="Arial"/>
        <w:noProof/>
        <w:sz w:val="22"/>
        <w:szCs w:val="22"/>
      </w:rPr>
      <w:drawing>
        <wp:inline distT="0" distB="0" distL="0" distR="0" wp14:anchorId="430C25BB" wp14:editId="44104E60">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BE6735"/>
    <w:multiLevelType w:val="multilevel"/>
    <w:tmpl w:val="88D83DAC"/>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4"/>
  </w:num>
  <w:num w:numId="7" w16cid:durableId="611323039">
    <w:abstractNumId w:val="1"/>
  </w:num>
  <w:num w:numId="8" w16cid:durableId="1586651763">
    <w:abstractNumId w:val="5"/>
  </w:num>
  <w:num w:numId="9" w16cid:durableId="479231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15D54"/>
    <w:rsid w:val="0002271B"/>
    <w:rsid w:val="000B192D"/>
    <w:rsid w:val="000C5966"/>
    <w:rsid w:val="000C683B"/>
    <w:rsid w:val="000D5E2C"/>
    <w:rsid w:val="000F3976"/>
    <w:rsid w:val="00107623"/>
    <w:rsid w:val="00121BED"/>
    <w:rsid w:val="00142563"/>
    <w:rsid w:val="00142CA7"/>
    <w:rsid w:val="00176582"/>
    <w:rsid w:val="00184C12"/>
    <w:rsid w:val="001B2639"/>
    <w:rsid w:val="001E3174"/>
    <w:rsid w:val="002742F9"/>
    <w:rsid w:val="00294501"/>
    <w:rsid w:val="002E6AD4"/>
    <w:rsid w:val="00300DAB"/>
    <w:rsid w:val="00306385"/>
    <w:rsid w:val="00320DA2"/>
    <w:rsid w:val="003214B1"/>
    <w:rsid w:val="003E5B43"/>
    <w:rsid w:val="004351C5"/>
    <w:rsid w:val="004825A8"/>
    <w:rsid w:val="004F5EB4"/>
    <w:rsid w:val="00520624"/>
    <w:rsid w:val="005834D9"/>
    <w:rsid w:val="005C19A0"/>
    <w:rsid w:val="00633309"/>
    <w:rsid w:val="006838DF"/>
    <w:rsid w:val="00692514"/>
    <w:rsid w:val="006B013F"/>
    <w:rsid w:val="006D5563"/>
    <w:rsid w:val="006F69A2"/>
    <w:rsid w:val="006F7CB7"/>
    <w:rsid w:val="0079572B"/>
    <w:rsid w:val="00796E55"/>
    <w:rsid w:val="007F7E61"/>
    <w:rsid w:val="00823439"/>
    <w:rsid w:val="008830BD"/>
    <w:rsid w:val="008E1618"/>
    <w:rsid w:val="00901702"/>
    <w:rsid w:val="00945FA4"/>
    <w:rsid w:val="00960B2D"/>
    <w:rsid w:val="009A0518"/>
    <w:rsid w:val="009B1D3F"/>
    <w:rsid w:val="009C5AF2"/>
    <w:rsid w:val="009D67F4"/>
    <w:rsid w:val="009D7C25"/>
    <w:rsid w:val="00A4701E"/>
    <w:rsid w:val="00A653DE"/>
    <w:rsid w:val="00A90697"/>
    <w:rsid w:val="00B33C0C"/>
    <w:rsid w:val="00BC7ED9"/>
    <w:rsid w:val="00C3067F"/>
    <w:rsid w:val="00C445E0"/>
    <w:rsid w:val="00C93BCD"/>
    <w:rsid w:val="00C97B91"/>
    <w:rsid w:val="00CB7C66"/>
    <w:rsid w:val="00CC1D53"/>
    <w:rsid w:val="00D432C9"/>
    <w:rsid w:val="00D65DDE"/>
    <w:rsid w:val="00D74712"/>
    <w:rsid w:val="00D94DBD"/>
    <w:rsid w:val="00DA5155"/>
    <w:rsid w:val="00DA7030"/>
    <w:rsid w:val="00DB6410"/>
    <w:rsid w:val="00DD7DC7"/>
    <w:rsid w:val="00E6560F"/>
    <w:rsid w:val="00E86B5D"/>
    <w:rsid w:val="00EB32CD"/>
    <w:rsid w:val="00EC0022"/>
    <w:rsid w:val="00EC60FF"/>
    <w:rsid w:val="00ED244D"/>
    <w:rsid w:val="00F063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3.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5303</Words>
  <Characters>3024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20</cp:revision>
  <dcterms:created xsi:type="dcterms:W3CDTF">2025-01-29T14:43:00Z</dcterms:created>
  <dcterms:modified xsi:type="dcterms:W3CDTF">2026-07-07T07:08:00Z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